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附件1：</w:t>
      </w:r>
    </w:p>
    <w:p>
      <w:pPr>
        <w:wordWrap/>
        <w:jc w:val="center"/>
        <w:rPr>
          <w:rFonts w:hint="eastAsia" w:ascii="黑体" w:hAnsi="黑体" w:eastAsia="黑体" w:cs="黑体"/>
          <w:b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40"/>
          <w:szCs w:val="40"/>
          <w:lang w:val="en-US" w:eastAsia="zh-CN"/>
        </w:rPr>
        <w:t>首届深圳高新区生物药创新交流会</w:t>
      </w:r>
    </w:p>
    <w:p>
      <w:pPr>
        <w:wordWrap/>
        <w:jc w:val="center"/>
        <w:rPr>
          <w:rFonts w:hint="eastAsia" w:ascii="黑体" w:hAnsi="黑体" w:eastAsia="黑体" w:cs="黑体"/>
          <w:b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40"/>
          <w:szCs w:val="40"/>
          <w:lang w:val="en-US" w:eastAsia="zh-CN"/>
        </w:rPr>
        <w:t>参展报名表</w:t>
      </w:r>
    </w:p>
    <w:tbl>
      <w:tblPr>
        <w:tblStyle w:val="3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90"/>
        <w:gridCol w:w="1050"/>
        <w:gridCol w:w="1173"/>
        <w:gridCol w:w="1534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参展项目名称</w:t>
            </w:r>
          </w:p>
        </w:tc>
        <w:tc>
          <w:tcPr>
            <w:tcW w:w="642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642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公司地址</w:t>
            </w:r>
          </w:p>
        </w:tc>
        <w:tc>
          <w:tcPr>
            <w:tcW w:w="642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号码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职务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邮箱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70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参展人员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参展人员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职务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70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企业简介（200字以内，个人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870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luolimin</dc:creator>
  <cp:lastModifiedBy>WPS_1559699629</cp:lastModifiedBy>
  <dcterms:modified xsi:type="dcterms:W3CDTF">2021-10-12T07:26:35Z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